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F5B26" w:rsidRPr="00EF5B26" w:rsidP="00EF5B26">
      <w:pPr>
        <w:pStyle w:val="Title"/>
        <w:rPr>
          <w:sz w:val="26"/>
          <w:szCs w:val="26"/>
        </w:rPr>
      </w:pPr>
      <w:r w:rsidRPr="00EF5B26">
        <w:rPr>
          <w:sz w:val="26"/>
          <w:szCs w:val="26"/>
        </w:rPr>
        <w:t xml:space="preserve">ПОСТАНОВЛЕНИЕ </w:t>
      </w:r>
    </w:p>
    <w:p w:rsidR="00EF5B26" w:rsidRPr="00EF5B26" w:rsidP="00EF5B26">
      <w:pPr>
        <w:jc w:val="center"/>
        <w:rPr>
          <w:sz w:val="26"/>
          <w:szCs w:val="26"/>
        </w:rPr>
      </w:pPr>
      <w:r w:rsidRPr="00EF5B26">
        <w:rPr>
          <w:sz w:val="26"/>
          <w:szCs w:val="26"/>
        </w:rPr>
        <w:t>о назначении административного наказания</w:t>
      </w:r>
    </w:p>
    <w:p w:rsidR="00EF5B26" w:rsidRPr="00EF5B26" w:rsidP="00EF5B26">
      <w:pPr>
        <w:jc w:val="center"/>
        <w:rPr>
          <w:sz w:val="26"/>
          <w:szCs w:val="26"/>
        </w:rPr>
      </w:pPr>
    </w:p>
    <w:p w:rsidR="00EF5B26" w:rsidRPr="00EF5B26" w:rsidP="00EF5B26">
      <w:pPr>
        <w:jc w:val="both"/>
        <w:rPr>
          <w:color w:val="000000"/>
          <w:sz w:val="26"/>
          <w:szCs w:val="26"/>
        </w:rPr>
      </w:pPr>
      <w:r w:rsidRPr="00EF5B26">
        <w:rPr>
          <w:color w:val="000000"/>
          <w:sz w:val="26"/>
          <w:szCs w:val="26"/>
        </w:rPr>
        <w:t xml:space="preserve">г. Ханты-Мансийск                                                           </w:t>
      </w:r>
      <w:r>
        <w:rPr>
          <w:color w:val="000000"/>
          <w:sz w:val="26"/>
          <w:szCs w:val="26"/>
        </w:rPr>
        <w:t xml:space="preserve">        </w:t>
      </w:r>
      <w:r w:rsidRPr="00EF5B26">
        <w:rPr>
          <w:color w:val="000000"/>
          <w:sz w:val="26"/>
          <w:szCs w:val="26"/>
        </w:rPr>
        <w:t xml:space="preserve">       </w:t>
      </w:r>
      <w:r w:rsidR="00601CFD">
        <w:rPr>
          <w:color w:val="000000"/>
          <w:sz w:val="26"/>
          <w:szCs w:val="26"/>
        </w:rPr>
        <w:t>29</w:t>
      </w:r>
      <w:r w:rsidRPr="00EF5B26">
        <w:rPr>
          <w:color w:val="000000"/>
          <w:sz w:val="26"/>
          <w:szCs w:val="26"/>
        </w:rPr>
        <w:t xml:space="preserve"> апреля 2026 года   </w:t>
      </w:r>
    </w:p>
    <w:p w:rsidR="00EF5B26" w:rsidRPr="00EF5B26" w:rsidP="00EF5B26">
      <w:pPr>
        <w:ind w:firstLine="567"/>
        <w:jc w:val="both"/>
        <w:rPr>
          <w:color w:val="000000"/>
          <w:sz w:val="26"/>
          <w:szCs w:val="26"/>
        </w:rPr>
      </w:pPr>
    </w:p>
    <w:p w:rsidR="00601CFD" w:rsidRPr="00601CFD" w:rsidP="00601CFD">
      <w:pPr>
        <w:pStyle w:val="BodyText"/>
        <w:ind w:firstLine="567"/>
        <w:rPr>
          <w:szCs w:val="26"/>
        </w:rPr>
      </w:pPr>
      <w:r w:rsidRPr="00601CFD">
        <w:rPr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исполняя обязанности мирового судьи судебного участка № 5 Ханты-Мансийского судебного района, </w:t>
      </w:r>
    </w:p>
    <w:p w:rsidR="00EF5B26" w:rsidRPr="00EF5B26" w:rsidP="00EF5B26">
      <w:pPr>
        <w:ind w:firstLine="567"/>
        <w:jc w:val="both"/>
        <w:rPr>
          <w:sz w:val="26"/>
          <w:szCs w:val="26"/>
        </w:rPr>
      </w:pPr>
      <w:r w:rsidRPr="00EF5B26">
        <w:rPr>
          <w:color w:val="000000"/>
          <w:sz w:val="26"/>
          <w:szCs w:val="26"/>
        </w:rPr>
        <w:t>рассмотрев в открытом судебном заседании дело об административном правонарушении №</w:t>
      </w:r>
      <w:r w:rsidR="00601CFD">
        <w:rPr>
          <w:color w:val="000000"/>
          <w:sz w:val="26"/>
          <w:szCs w:val="26"/>
        </w:rPr>
        <w:t>5-470-2805/2026</w:t>
      </w:r>
      <w:r w:rsidRPr="00EF5B26">
        <w:rPr>
          <w:color w:val="000000"/>
          <w:sz w:val="26"/>
          <w:szCs w:val="26"/>
        </w:rPr>
        <w:t xml:space="preserve">, возбужденное по ч.1 ст.6.9 КоАП РФ в отношении </w:t>
      </w:r>
      <w:r w:rsidR="00601CFD">
        <w:rPr>
          <w:b/>
          <w:color w:val="000000"/>
          <w:sz w:val="26"/>
          <w:szCs w:val="26"/>
        </w:rPr>
        <w:t>Литвишко</w:t>
      </w:r>
      <w:r w:rsidR="00601CFD">
        <w:rPr>
          <w:b/>
          <w:color w:val="000000"/>
          <w:sz w:val="26"/>
          <w:szCs w:val="26"/>
        </w:rPr>
        <w:t xml:space="preserve"> </w:t>
      </w:r>
      <w:r w:rsidR="00B43A93">
        <w:rPr>
          <w:b/>
          <w:sz w:val="26"/>
          <w:szCs w:val="26"/>
        </w:rPr>
        <w:t>***</w:t>
      </w:r>
      <w:r w:rsidR="000D6EEF">
        <w:rPr>
          <w:color w:val="000000"/>
          <w:sz w:val="26"/>
          <w:szCs w:val="26"/>
        </w:rPr>
        <w:t>,</w:t>
      </w:r>
    </w:p>
    <w:p w:rsidR="00EF5B26" w:rsidRPr="00EF5B26" w:rsidP="00EF5B26">
      <w:pPr>
        <w:jc w:val="center"/>
        <w:rPr>
          <w:sz w:val="26"/>
          <w:szCs w:val="26"/>
        </w:rPr>
      </w:pPr>
      <w:r w:rsidRPr="00EF5B26">
        <w:rPr>
          <w:b/>
          <w:sz w:val="26"/>
          <w:szCs w:val="26"/>
        </w:rPr>
        <w:t>УСТАНОВИЛ</w:t>
      </w:r>
      <w:r w:rsidRPr="00EF5B26">
        <w:rPr>
          <w:sz w:val="26"/>
          <w:szCs w:val="26"/>
        </w:rPr>
        <w:t>:</w:t>
      </w:r>
    </w:p>
    <w:p w:rsidR="00601CFD" w:rsidP="00EF5B26">
      <w:pPr>
        <w:pStyle w:val="BodyText"/>
        <w:ind w:firstLine="567"/>
        <w:rPr>
          <w:szCs w:val="26"/>
        </w:rPr>
      </w:pPr>
      <w:r>
        <w:rPr>
          <w:szCs w:val="26"/>
        </w:rPr>
        <w:t>Литвишко</w:t>
      </w:r>
      <w:r>
        <w:rPr>
          <w:szCs w:val="26"/>
        </w:rPr>
        <w:t xml:space="preserve"> Р.Н.</w:t>
      </w:r>
      <w:r w:rsidRPr="00EF5B26" w:rsidR="00EF5B26">
        <w:rPr>
          <w:szCs w:val="26"/>
        </w:rPr>
        <w:t xml:space="preserve"> </w:t>
      </w:r>
      <w:r>
        <w:rPr>
          <w:szCs w:val="26"/>
        </w:rPr>
        <w:t>09.07.2025</w:t>
      </w:r>
      <w:r w:rsidRPr="00EF5B26" w:rsidR="00EF5B26">
        <w:rPr>
          <w:szCs w:val="26"/>
        </w:rPr>
        <w:t xml:space="preserve"> около </w:t>
      </w:r>
      <w:r>
        <w:rPr>
          <w:szCs w:val="26"/>
        </w:rPr>
        <w:t>17</w:t>
      </w:r>
      <w:r w:rsidRPr="00EF5B26" w:rsidR="00EF5B26">
        <w:rPr>
          <w:szCs w:val="26"/>
        </w:rPr>
        <w:t xml:space="preserve"> час. </w:t>
      </w:r>
      <w:r>
        <w:rPr>
          <w:szCs w:val="26"/>
        </w:rPr>
        <w:t>05</w:t>
      </w:r>
      <w:r w:rsidRPr="00EF5B26" w:rsidR="00EF5B26">
        <w:rPr>
          <w:szCs w:val="26"/>
        </w:rPr>
        <w:t xml:space="preserve"> мин. нах</w:t>
      </w:r>
      <w:r w:rsidR="00EF5B26">
        <w:rPr>
          <w:szCs w:val="26"/>
        </w:rPr>
        <w:t xml:space="preserve">одясь </w:t>
      </w:r>
      <w:r w:rsidR="00B43A93">
        <w:rPr>
          <w:b/>
          <w:szCs w:val="26"/>
        </w:rPr>
        <w:t>**</w:t>
      </w:r>
      <w:r w:rsidR="00B43A93">
        <w:rPr>
          <w:b/>
          <w:szCs w:val="26"/>
        </w:rPr>
        <w:t xml:space="preserve">* </w:t>
      </w:r>
      <w:r w:rsidRPr="00EF5B26" w:rsidR="00EF5B26">
        <w:rPr>
          <w:szCs w:val="26"/>
        </w:rPr>
        <w:t xml:space="preserve"> </w:t>
      </w:r>
      <w:r>
        <w:rPr>
          <w:szCs w:val="26"/>
        </w:rPr>
        <w:t>незаконно</w:t>
      </w:r>
      <w:r>
        <w:rPr>
          <w:szCs w:val="26"/>
        </w:rPr>
        <w:t xml:space="preserve"> употребил</w:t>
      </w:r>
      <w:r w:rsidRPr="00601CFD">
        <w:rPr>
          <w:szCs w:val="26"/>
        </w:rPr>
        <w:t xml:space="preserve"> наркотическое средство «</w:t>
      </w:r>
      <w:r>
        <w:rPr>
          <w:szCs w:val="26"/>
        </w:rPr>
        <w:t>тетрагидроканнабинол</w:t>
      </w:r>
      <w:r>
        <w:rPr>
          <w:szCs w:val="26"/>
        </w:rPr>
        <w:t>, альфа-</w:t>
      </w:r>
      <w:r>
        <w:rPr>
          <w:szCs w:val="26"/>
          <w:lang w:val="en-US"/>
        </w:rPr>
        <w:t>PVP</w:t>
      </w:r>
      <w:r w:rsidRPr="00601CFD">
        <w:rPr>
          <w:szCs w:val="26"/>
        </w:rPr>
        <w:t xml:space="preserve"> (</w:t>
      </w:r>
      <w:r>
        <w:rPr>
          <w:szCs w:val="26"/>
        </w:rPr>
        <w:t>альфа-</w:t>
      </w:r>
      <w:r>
        <w:rPr>
          <w:szCs w:val="26"/>
        </w:rPr>
        <w:t>пирролидинопентиофенон</w:t>
      </w:r>
      <w:r>
        <w:rPr>
          <w:szCs w:val="26"/>
        </w:rPr>
        <w:t xml:space="preserve">), </w:t>
      </w:r>
      <w:r w:rsidRPr="00601CFD">
        <w:rPr>
          <w:szCs w:val="26"/>
        </w:rPr>
        <w:t>без назначения врача.  Согласно акта медицинского освидетельствования №</w:t>
      </w:r>
      <w:r w:rsidR="00B43A93">
        <w:rPr>
          <w:b/>
          <w:szCs w:val="26"/>
        </w:rPr>
        <w:t xml:space="preserve">*** </w:t>
      </w:r>
      <w:r>
        <w:rPr>
          <w:szCs w:val="26"/>
        </w:rPr>
        <w:t>от 10.07.2025</w:t>
      </w:r>
      <w:r w:rsidRPr="00601CFD">
        <w:rPr>
          <w:szCs w:val="26"/>
        </w:rPr>
        <w:t xml:space="preserve"> у </w:t>
      </w:r>
      <w:r>
        <w:rPr>
          <w:szCs w:val="26"/>
        </w:rPr>
        <w:t>Литвишко</w:t>
      </w:r>
      <w:r>
        <w:rPr>
          <w:szCs w:val="26"/>
        </w:rPr>
        <w:t xml:space="preserve"> Р.Н</w:t>
      </w:r>
      <w:r w:rsidRPr="00601CFD">
        <w:rPr>
          <w:szCs w:val="26"/>
        </w:rPr>
        <w:t xml:space="preserve">. установлен факт опьянения, в моче обнаружен </w:t>
      </w:r>
      <w:r w:rsidR="003367E2">
        <w:rPr>
          <w:szCs w:val="26"/>
        </w:rPr>
        <w:t>тетрагидроканнабинол</w:t>
      </w:r>
      <w:r w:rsidR="003367E2">
        <w:rPr>
          <w:szCs w:val="26"/>
        </w:rPr>
        <w:t>, альфа-</w:t>
      </w:r>
      <w:r w:rsidR="003367E2">
        <w:rPr>
          <w:szCs w:val="26"/>
          <w:lang w:val="en-US"/>
        </w:rPr>
        <w:t>PVP</w:t>
      </w:r>
      <w:r w:rsidRPr="00601CFD" w:rsidR="003367E2">
        <w:rPr>
          <w:szCs w:val="26"/>
        </w:rPr>
        <w:t xml:space="preserve"> (</w:t>
      </w:r>
      <w:r w:rsidR="003367E2">
        <w:rPr>
          <w:szCs w:val="26"/>
        </w:rPr>
        <w:t>альфа-</w:t>
      </w:r>
      <w:r w:rsidR="003367E2">
        <w:rPr>
          <w:szCs w:val="26"/>
        </w:rPr>
        <w:t>пирролидинопентиофенон</w:t>
      </w:r>
      <w:r w:rsidR="003367E2">
        <w:rPr>
          <w:szCs w:val="26"/>
        </w:rPr>
        <w:t>)</w:t>
      </w:r>
      <w:r w:rsidRPr="00601CFD">
        <w:rPr>
          <w:szCs w:val="26"/>
        </w:rPr>
        <w:t>.</w:t>
      </w:r>
    </w:p>
    <w:p w:rsidR="00EF5B26" w:rsidRPr="00EF5B26" w:rsidP="00EF5B26">
      <w:pPr>
        <w:pStyle w:val="BodyText"/>
        <w:ind w:firstLine="567"/>
        <w:rPr>
          <w:szCs w:val="26"/>
        </w:rPr>
      </w:pPr>
      <w:r w:rsidRPr="00EF5B26">
        <w:rPr>
          <w:szCs w:val="26"/>
        </w:rPr>
        <w:t xml:space="preserve">В судебном заседании </w:t>
      </w:r>
      <w:r w:rsidR="00601CFD">
        <w:rPr>
          <w:szCs w:val="26"/>
        </w:rPr>
        <w:t>Литвишко</w:t>
      </w:r>
      <w:r w:rsidR="00601CFD">
        <w:rPr>
          <w:szCs w:val="26"/>
        </w:rPr>
        <w:t xml:space="preserve"> Р.Н.</w:t>
      </w:r>
      <w:r w:rsidRPr="00EF5B26">
        <w:rPr>
          <w:szCs w:val="26"/>
        </w:rPr>
        <w:t xml:space="preserve"> правом на юридическую защиту не воспользовался. Вину в совершении правонарушения признал, пояснив что инвалидность не имеет, дополнений </w:t>
      </w:r>
      <w:r w:rsidR="000D6EEF">
        <w:rPr>
          <w:szCs w:val="26"/>
        </w:rPr>
        <w:t>не указал</w:t>
      </w:r>
      <w:r w:rsidRPr="00EF5B26">
        <w:rPr>
          <w:szCs w:val="26"/>
        </w:rPr>
        <w:t xml:space="preserve">.    </w:t>
      </w:r>
    </w:p>
    <w:p w:rsidR="00EF5B26" w:rsidRPr="00EF5B26" w:rsidP="00EF5B26">
      <w:pPr>
        <w:ind w:firstLine="567"/>
        <w:jc w:val="both"/>
        <w:rPr>
          <w:sz w:val="26"/>
          <w:szCs w:val="26"/>
        </w:rPr>
      </w:pPr>
      <w:r w:rsidRPr="00EF5B26">
        <w:rPr>
          <w:rFonts w:eastAsia="Calibri"/>
          <w:sz w:val="26"/>
          <w:szCs w:val="26"/>
          <w:lang w:eastAsia="en-US"/>
        </w:rPr>
        <w:t>И</w:t>
      </w:r>
      <w:r w:rsidRPr="00EF5B26">
        <w:rPr>
          <w:sz w:val="26"/>
          <w:szCs w:val="26"/>
        </w:rPr>
        <w:t>зучив и проанализировав письменные материалы дела, мировой судья пришел к следующему.</w:t>
      </w:r>
    </w:p>
    <w:p w:rsidR="00EF5B26" w:rsidRPr="00EF5B26" w:rsidP="00EF5B2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F5B26">
        <w:rPr>
          <w:sz w:val="26"/>
          <w:szCs w:val="26"/>
        </w:rPr>
        <w:t>В Российской Федерации запрещается потребление наркотических средств или психотропных веществ без назначения врача (ст. 40 Федерального закона от 08.01.1998 № 3-ФЗ «О наркотических средствах и психотропных веществах».</w:t>
      </w:r>
    </w:p>
    <w:p w:rsidR="00EF5B26" w:rsidRPr="00EF5B26" w:rsidP="00EF5B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5B26">
        <w:rPr>
          <w:rFonts w:ascii="Times New Roman" w:hAnsi="Times New Roman" w:cs="Times New Roman"/>
          <w:color w:val="000000"/>
          <w:sz w:val="26"/>
          <w:szCs w:val="26"/>
        </w:rPr>
        <w:t xml:space="preserve">Основанием для направления привлекаемого лица на медицинское освидетельствование на состояние опьянения послужило наличие у него внешних </w:t>
      </w:r>
      <w:r w:rsidRPr="00EF5B26">
        <w:rPr>
          <w:rFonts w:ascii="Times New Roman" w:hAnsi="Times New Roman" w:cs="Times New Roman"/>
          <w:sz w:val="26"/>
          <w:szCs w:val="26"/>
        </w:rPr>
        <w:t xml:space="preserve">признаков наркотического опьянения, то есть </w:t>
      </w:r>
      <w:r w:rsidRPr="00EF5B26">
        <w:rPr>
          <w:rFonts w:ascii="Times New Roman" w:hAnsi="Times New Roman" w:cs="Times New Roman"/>
          <w:sz w:val="26"/>
          <w:szCs w:val="26"/>
        </w:rPr>
        <w:t>поведение</w:t>
      </w:r>
      <w:r w:rsidRPr="00EF5B26">
        <w:rPr>
          <w:rFonts w:ascii="Times New Roman" w:hAnsi="Times New Roman" w:cs="Times New Roman"/>
          <w:sz w:val="26"/>
          <w:szCs w:val="26"/>
        </w:rPr>
        <w:t xml:space="preserve"> не соответствующее обстановке, покраснение глаз, заторможенность реакции, что согласуется с требованиями ч. 1 ст. 44 Федерального закона от 08.01.1998 № 3-ФЗ.  </w:t>
      </w:r>
    </w:p>
    <w:p w:rsidR="00EF5B26" w:rsidRPr="00EF5B26" w:rsidP="00EF5B2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F5B26">
        <w:rPr>
          <w:sz w:val="26"/>
          <w:szCs w:val="26"/>
        </w:rPr>
        <w:t xml:space="preserve">Право направлять и (или)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необходим, в частности, для подтверждения, либо опровержения факта совершения административного правонарушения в силу п. 14 ч. 1 ст. 13 Федерального закона от 07.02.2011     </w:t>
      </w:r>
      <w:r w:rsidRPr="00EF5B26">
        <w:rPr>
          <w:sz w:val="26"/>
          <w:szCs w:val="26"/>
        </w:rPr>
        <w:t>№  3</w:t>
      </w:r>
      <w:r w:rsidRPr="00EF5B26">
        <w:rPr>
          <w:sz w:val="26"/>
          <w:szCs w:val="26"/>
        </w:rPr>
        <w:t>-ФЗ «О полиции» предоставлено сотрудникам полиции.</w:t>
      </w:r>
    </w:p>
    <w:p w:rsidR="00EF5B26" w:rsidRPr="00EF5B26" w:rsidP="00EF5B2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F5B26">
        <w:rPr>
          <w:sz w:val="26"/>
          <w:szCs w:val="26"/>
        </w:rPr>
        <w:t>В соответствии с ч. 1, 2 ст. 27.12.1 КоАП РФ лица, совершившие административные правонарушения (за исключением лиц, указанных в ч. 1     и 1.1 ст. 27.12 настоящего Кодекса), в отношении которых имеются достаточные основания полагать, что они находятся в состоянии опьянения, подлежат направлению на медицинское освидетельствование на состояние опьянения.</w:t>
      </w:r>
    </w:p>
    <w:p w:rsidR="00EF5B26" w:rsidRPr="00EF5B26" w:rsidP="00EF5B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5B26">
        <w:rPr>
          <w:rFonts w:ascii="Times New Roman" w:hAnsi="Times New Roman" w:cs="Times New Roman"/>
          <w:sz w:val="26"/>
          <w:szCs w:val="26"/>
        </w:rPr>
        <w:t xml:space="preserve">Как установлено судом, привлекаемое лицо, имея визуальные признаки наркотического опьянения, отказалась от прохождения медицинского освидетельствования на состояние наркотического опьянения.  </w:t>
      </w:r>
    </w:p>
    <w:p w:rsidR="00EF5B26" w:rsidRPr="00EF5B26" w:rsidP="00EF5B26">
      <w:pPr>
        <w:pStyle w:val="BodyTextIndent"/>
        <w:ind w:firstLine="567"/>
        <w:rPr>
          <w:szCs w:val="26"/>
        </w:rPr>
      </w:pPr>
      <w:r w:rsidRPr="00EF5B26">
        <w:rPr>
          <w:szCs w:val="26"/>
        </w:rPr>
        <w:t xml:space="preserve">Виновность </w:t>
      </w:r>
      <w:r w:rsidR="003367E2">
        <w:rPr>
          <w:szCs w:val="26"/>
        </w:rPr>
        <w:t>Литвишко</w:t>
      </w:r>
      <w:r w:rsidR="003367E2">
        <w:rPr>
          <w:szCs w:val="26"/>
        </w:rPr>
        <w:t xml:space="preserve"> Р.Н.</w:t>
      </w:r>
      <w:r w:rsidRPr="00EF5B26">
        <w:rPr>
          <w:szCs w:val="26"/>
        </w:rPr>
        <w:t xml:space="preserve"> в совершении вмененного правонарушения подтверждается: протоколом об административном правонарушении; протоколом о направлении на медицинское освидетельствование; рапортами сотрудников полиции.</w:t>
      </w:r>
    </w:p>
    <w:p w:rsidR="00EF5B26" w:rsidRPr="00EF5B26" w:rsidP="00EF5B26">
      <w:pPr>
        <w:ind w:firstLine="567"/>
        <w:jc w:val="both"/>
        <w:rPr>
          <w:sz w:val="26"/>
          <w:szCs w:val="26"/>
        </w:rPr>
      </w:pPr>
      <w:r w:rsidRPr="00EF5B26">
        <w:rPr>
          <w:sz w:val="26"/>
          <w:szCs w:val="26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EF5B26" w:rsidRPr="00EF5B26" w:rsidP="00EF5B26">
      <w:pPr>
        <w:ind w:firstLine="567"/>
        <w:jc w:val="both"/>
        <w:rPr>
          <w:sz w:val="26"/>
          <w:szCs w:val="26"/>
        </w:rPr>
      </w:pPr>
      <w:r w:rsidRPr="00EF5B26">
        <w:rPr>
          <w:sz w:val="26"/>
          <w:szCs w:val="26"/>
        </w:rPr>
        <w:t xml:space="preserve">Таким образом, вина </w:t>
      </w:r>
      <w:r w:rsidR="003367E2">
        <w:rPr>
          <w:sz w:val="26"/>
          <w:szCs w:val="26"/>
        </w:rPr>
        <w:t>Литвишко</w:t>
      </w:r>
      <w:r w:rsidR="003367E2">
        <w:rPr>
          <w:sz w:val="26"/>
          <w:szCs w:val="26"/>
        </w:rPr>
        <w:t xml:space="preserve"> Р.Н.</w:t>
      </w:r>
      <w:r w:rsidRPr="00EF5B26">
        <w:rPr>
          <w:sz w:val="26"/>
          <w:szCs w:val="26"/>
        </w:rPr>
        <w:t xml:space="preserve"> по факту невыполнения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 w:rsidRPr="00EF5B26">
        <w:rPr>
          <w:sz w:val="26"/>
          <w:szCs w:val="26"/>
        </w:rPr>
        <w:t>психоактивные</w:t>
      </w:r>
      <w:r w:rsidRPr="00EF5B26">
        <w:rPr>
          <w:sz w:val="26"/>
          <w:szCs w:val="26"/>
        </w:rPr>
        <w:t xml:space="preserve"> вещества нашла свое подтверждение. </w:t>
      </w:r>
    </w:p>
    <w:p w:rsidR="00EF5B26" w:rsidRPr="00EF5B26" w:rsidP="00EF5B26">
      <w:pPr>
        <w:ind w:firstLine="567"/>
        <w:jc w:val="both"/>
        <w:rPr>
          <w:sz w:val="26"/>
          <w:szCs w:val="26"/>
        </w:rPr>
      </w:pPr>
      <w:r w:rsidRPr="00EF5B26">
        <w:rPr>
          <w:sz w:val="26"/>
          <w:szCs w:val="26"/>
        </w:rPr>
        <w:t>Действия нарушителя мировым судьей квалифицированы по ч.1 ст.6.9 КоАП РФ.</w:t>
      </w:r>
    </w:p>
    <w:p w:rsidR="00EF5B26" w:rsidP="00EF5B26">
      <w:pPr>
        <w:pStyle w:val="BodyTextIndent"/>
        <w:ind w:firstLine="567"/>
        <w:rPr>
          <w:szCs w:val="26"/>
        </w:rPr>
      </w:pPr>
      <w:r>
        <w:rPr>
          <w:szCs w:val="26"/>
        </w:rPr>
        <w:t xml:space="preserve">Смягчающим </w:t>
      </w:r>
      <w:r w:rsidRPr="00EF5B26">
        <w:rPr>
          <w:szCs w:val="26"/>
        </w:rPr>
        <w:t>административную ответственность обстоятельств</w:t>
      </w:r>
      <w:r>
        <w:rPr>
          <w:szCs w:val="26"/>
        </w:rPr>
        <w:t>ом является признание вины.</w:t>
      </w:r>
    </w:p>
    <w:p w:rsidR="00EF5B26" w:rsidRPr="00EF5B26" w:rsidP="00EF5B26">
      <w:pPr>
        <w:pStyle w:val="BodyTextIndent"/>
        <w:ind w:firstLine="567"/>
        <w:rPr>
          <w:szCs w:val="26"/>
        </w:rPr>
      </w:pPr>
      <w:r>
        <w:rPr>
          <w:szCs w:val="26"/>
        </w:rPr>
        <w:t>О</w:t>
      </w:r>
      <w:r w:rsidRPr="00EF5B26">
        <w:rPr>
          <w:szCs w:val="26"/>
        </w:rPr>
        <w:t xml:space="preserve">тягчающих административную ответственность обстоятельств судом не установлено.  </w:t>
      </w:r>
    </w:p>
    <w:p w:rsidR="00EF5B26" w:rsidRPr="00EF5B26" w:rsidP="00EF5B26">
      <w:pPr>
        <w:ind w:firstLine="567"/>
        <w:jc w:val="both"/>
        <w:rPr>
          <w:sz w:val="26"/>
          <w:szCs w:val="26"/>
        </w:rPr>
      </w:pPr>
      <w:r w:rsidRPr="00EF5B26">
        <w:rPr>
          <w:sz w:val="26"/>
          <w:szCs w:val="26"/>
        </w:rPr>
        <w:t>При назначении наказания суд учитывает характер и степень опасности правонарушени</w:t>
      </w:r>
      <w:r>
        <w:rPr>
          <w:sz w:val="26"/>
          <w:szCs w:val="26"/>
        </w:rPr>
        <w:t>я, данные о личности виновного</w:t>
      </w:r>
      <w:r w:rsidRPr="00EF5B26">
        <w:rPr>
          <w:sz w:val="26"/>
          <w:szCs w:val="26"/>
        </w:rPr>
        <w:t>,</w:t>
      </w:r>
      <w:r w:rsidR="000D6EEF">
        <w:rPr>
          <w:sz w:val="26"/>
          <w:szCs w:val="26"/>
        </w:rPr>
        <w:t xml:space="preserve"> и его финансовое положение</w:t>
      </w:r>
      <w:r w:rsidRPr="00EF5B26">
        <w:rPr>
          <w:sz w:val="26"/>
          <w:szCs w:val="26"/>
        </w:rPr>
        <w:t xml:space="preserve"> и приходит к выводу о необходимости назначения наказания в виде административного ареста, так как иные виды наказания не будут соответствовать целям исправления правонарушителя.</w:t>
      </w:r>
    </w:p>
    <w:p w:rsidR="00EF5B26" w:rsidRPr="00EF5B26" w:rsidP="00EF5B26">
      <w:pPr>
        <w:pStyle w:val="BodyTextIndent"/>
        <w:ind w:firstLine="567"/>
        <w:rPr>
          <w:szCs w:val="26"/>
        </w:rPr>
      </w:pPr>
      <w:r w:rsidRPr="00EF5B26">
        <w:rPr>
          <w:szCs w:val="26"/>
        </w:rPr>
        <w:t xml:space="preserve">Обстоятельств, предусмотренных ч.2 ст.3.9 КоАП РФ, при которых не может быть применено наказание в виде административного ареста судом не установлено. </w:t>
      </w:r>
    </w:p>
    <w:p w:rsidR="00EF5B26" w:rsidRPr="00EF5B26" w:rsidP="00EF5B26">
      <w:pPr>
        <w:ind w:firstLine="567"/>
        <w:jc w:val="both"/>
        <w:rPr>
          <w:snapToGrid w:val="0"/>
          <w:color w:val="000000"/>
          <w:sz w:val="26"/>
          <w:szCs w:val="26"/>
        </w:rPr>
      </w:pPr>
      <w:r w:rsidRPr="00EF5B26"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EF5B26" w:rsidRPr="00EF5B26" w:rsidP="00EF5B26">
      <w:pPr>
        <w:jc w:val="center"/>
        <w:rPr>
          <w:b/>
          <w:snapToGrid w:val="0"/>
          <w:color w:val="000000"/>
          <w:sz w:val="26"/>
          <w:szCs w:val="26"/>
        </w:rPr>
      </w:pPr>
    </w:p>
    <w:p w:rsidR="00EF5B26" w:rsidRPr="00EF5B26" w:rsidP="00EF5B26">
      <w:pPr>
        <w:jc w:val="center"/>
        <w:rPr>
          <w:snapToGrid w:val="0"/>
          <w:color w:val="000000"/>
          <w:sz w:val="26"/>
          <w:szCs w:val="26"/>
        </w:rPr>
      </w:pPr>
      <w:r w:rsidRPr="00EF5B26">
        <w:rPr>
          <w:b/>
          <w:snapToGrid w:val="0"/>
          <w:color w:val="000000"/>
          <w:sz w:val="26"/>
          <w:szCs w:val="26"/>
        </w:rPr>
        <w:t>ПОСТАНОВИЛ</w:t>
      </w:r>
      <w:r w:rsidRPr="00EF5B26">
        <w:rPr>
          <w:snapToGrid w:val="0"/>
          <w:color w:val="000000"/>
          <w:sz w:val="26"/>
          <w:szCs w:val="26"/>
        </w:rPr>
        <w:t>:</w:t>
      </w:r>
    </w:p>
    <w:p w:rsidR="00EF5B26" w:rsidRPr="00EF5B26" w:rsidP="00EF5B26">
      <w:pPr>
        <w:pStyle w:val="BodyText2"/>
        <w:ind w:firstLine="567"/>
        <w:rPr>
          <w:szCs w:val="26"/>
        </w:rPr>
      </w:pPr>
      <w:r w:rsidRPr="00EF5B26">
        <w:rPr>
          <w:szCs w:val="26"/>
        </w:rPr>
        <w:t xml:space="preserve">Признать </w:t>
      </w:r>
      <w:r w:rsidR="003367E2">
        <w:rPr>
          <w:b/>
          <w:szCs w:val="26"/>
        </w:rPr>
        <w:t>Литвишко</w:t>
      </w:r>
      <w:r w:rsidR="003367E2">
        <w:rPr>
          <w:b/>
          <w:szCs w:val="26"/>
        </w:rPr>
        <w:t xml:space="preserve"> </w:t>
      </w:r>
      <w:r w:rsidR="00B43A93">
        <w:rPr>
          <w:b/>
          <w:szCs w:val="26"/>
        </w:rPr>
        <w:t xml:space="preserve">*** </w:t>
      </w:r>
      <w:r w:rsidRPr="00EF5B26">
        <w:rPr>
          <w:szCs w:val="26"/>
        </w:rPr>
        <w:t xml:space="preserve"> виновным в совершении административного правонарушения, предусмотренного ч.1 ст.6.9 КоАП РФ, и назначить ему наказание в виде административного ареста на срок  </w:t>
      </w:r>
      <w:r w:rsidR="000D6EEF">
        <w:rPr>
          <w:b/>
          <w:szCs w:val="26"/>
        </w:rPr>
        <w:t>5</w:t>
      </w:r>
      <w:r w:rsidRPr="00EF5B26">
        <w:rPr>
          <w:b/>
          <w:szCs w:val="26"/>
        </w:rPr>
        <w:t xml:space="preserve"> суток</w:t>
      </w:r>
      <w:r w:rsidRPr="00EF5B26">
        <w:rPr>
          <w:szCs w:val="26"/>
        </w:rPr>
        <w:t xml:space="preserve">. </w:t>
      </w:r>
    </w:p>
    <w:p w:rsidR="00EF5B26" w:rsidRPr="00EF5B26" w:rsidP="00EF5B26">
      <w:pPr>
        <w:pStyle w:val="BodyText2"/>
        <w:ind w:firstLine="540"/>
        <w:rPr>
          <w:szCs w:val="26"/>
        </w:rPr>
      </w:pPr>
      <w:r w:rsidRPr="00EF5B26">
        <w:rPr>
          <w:szCs w:val="26"/>
        </w:rPr>
        <w:t xml:space="preserve">Срок наказания </w:t>
      </w:r>
      <w:r w:rsidR="003367E2">
        <w:rPr>
          <w:szCs w:val="26"/>
        </w:rPr>
        <w:t>Литвишко</w:t>
      </w:r>
      <w:r w:rsidR="003367E2">
        <w:rPr>
          <w:szCs w:val="26"/>
        </w:rPr>
        <w:t xml:space="preserve"> Р.Н.</w:t>
      </w:r>
      <w:r w:rsidRPr="00EF5B26">
        <w:rPr>
          <w:szCs w:val="26"/>
        </w:rPr>
        <w:t xml:space="preserve">  исчислять с </w:t>
      </w:r>
      <w:r w:rsidR="003367E2">
        <w:rPr>
          <w:szCs w:val="26"/>
        </w:rPr>
        <w:t>14</w:t>
      </w:r>
      <w:r w:rsidRPr="00EF5B26">
        <w:rPr>
          <w:szCs w:val="26"/>
        </w:rPr>
        <w:t xml:space="preserve">  час</w:t>
      </w:r>
      <w:r w:rsidRPr="00EF5B26">
        <w:rPr>
          <w:szCs w:val="26"/>
        </w:rPr>
        <w:t xml:space="preserve">. </w:t>
      </w:r>
      <w:r w:rsidR="000D6EEF">
        <w:rPr>
          <w:szCs w:val="26"/>
        </w:rPr>
        <w:t>15</w:t>
      </w:r>
      <w:r w:rsidRPr="00EF5B26">
        <w:rPr>
          <w:szCs w:val="26"/>
        </w:rPr>
        <w:t xml:space="preserve">  мин.  </w:t>
      </w:r>
      <w:r w:rsidR="003367E2">
        <w:rPr>
          <w:szCs w:val="26"/>
        </w:rPr>
        <w:t>29</w:t>
      </w:r>
      <w:r w:rsidRPr="00EF5B26">
        <w:rPr>
          <w:szCs w:val="26"/>
        </w:rPr>
        <w:t xml:space="preserve"> апреля 2026 года. </w:t>
      </w:r>
    </w:p>
    <w:p w:rsidR="00EF5B26" w:rsidRPr="00EF5B26" w:rsidP="00EF5B26">
      <w:pPr>
        <w:pStyle w:val="BodyText2"/>
        <w:ind w:firstLine="567"/>
        <w:rPr>
          <w:szCs w:val="26"/>
        </w:rPr>
      </w:pPr>
      <w:r w:rsidRPr="00EF5B26">
        <w:rPr>
          <w:color w:val="auto"/>
          <w:szCs w:val="26"/>
        </w:rPr>
        <w:t xml:space="preserve">Постановление может быть обжаловано в Ханты-Мансийский </w:t>
      </w:r>
      <w:r w:rsidRPr="00EF5B26">
        <w:rPr>
          <w:color w:val="auto"/>
          <w:szCs w:val="26"/>
        </w:rPr>
        <w:t>районный  суд</w:t>
      </w:r>
      <w:r w:rsidRPr="00EF5B26">
        <w:rPr>
          <w:color w:val="auto"/>
          <w:szCs w:val="26"/>
        </w:rPr>
        <w:t xml:space="preserve"> путем подачи жалобы мировому судье в течение 10 дней со дня получения копии постановления</w:t>
      </w:r>
      <w:r w:rsidRPr="00EF5B26">
        <w:rPr>
          <w:szCs w:val="26"/>
        </w:rPr>
        <w:t>.</w:t>
      </w:r>
    </w:p>
    <w:p w:rsidR="00EF5B26" w:rsidRPr="00EF5B26" w:rsidP="00EF5B2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F5B26" w:rsidRPr="00EF5B26" w:rsidP="00EF5B2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EF5B26">
        <w:rPr>
          <w:sz w:val="26"/>
          <w:szCs w:val="26"/>
        </w:rPr>
        <w:t xml:space="preserve">Мировой судья                                                                  О.А. Новокшенова                              </w:t>
      </w:r>
      <w:r w:rsidRPr="00EF5B26">
        <w:rPr>
          <w:sz w:val="26"/>
          <w:szCs w:val="26"/>
        </w:rPr>
        <w:tab/>
        <w:t xml:space="preserve">                      </w:t>
      </w:r>
    </w:p>
    <w:p w:rsidR="00EF5B26" w:rsidRPr="00EF5B26" w:rsidP="00EF5B2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EF5B26">
        <w:rPr>
          <w:sz w:val="26"/>
          <w:szCs w:val="26"/>
        </w:rPr>
        <w:t>Копия верна:</w:t>
      </w:r>
    </w:p>
    <w:p w:rsidR="00EF5B26" w:rsidRPr="00EF5B26" w:rsidP="00EF5B2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EF5B26">
        <w:rPr>
          <w:sz w:val="26"/>
          <w:szCs w:val="26"/>
        </w:rPr>
        <w:t xml:space="preserve">Мировой судья                                                                               </w:t>
      </w:r>
      <w:r>
        <w:rPr>
          <w:sz w:val="26"/>
          <w:szCs w:val="26"/>
        </w:rPr>
        <w:t xml:space="preserve">      </w:t>
      </w:r>
      <w:r w:rsidRPr="00EF5B26">
        <w:rPr>
          <w:sz w:val="26"/>
          <w:szCs w:val="26"/>
        </w:rPr>
        <w:t xml:space="preserve">О.А. Новокшенова </w:t>
      </w:r>
    </w:p>
    <w:p w:rsidR="000E4D28" w:rsidRPr="00EF5B26">
      <w:pPr>
        <w:rPr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9EB"/>
    <w:rsid w:val="000D6EEF"/>
    <w:rsid w:val="000E4D28"/>
    <w:rsid w:val="002B19EB"/>
    <w:rsid w:val="003367E2"/>
    <w:rsid w:val="00601CFD"/>
    <w:rsid w:val="00B43A93"/>
    <w:rsid w:val="00EF5B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25F75AD-BA60-459F-B743-DA7900ED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B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F5B26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EF5B26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EF5B26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EF5B2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EF5B26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EF5B2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EF5B26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EF5B26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customStyle="1" w:styleId="ConsPlusNormal">
    <w:name w:val="ConsPlusNormal"/>
    <w:rsid w:val="00EF5B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EF5B2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F5B2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